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F914" w14:textId="70B97089" w:rsidR="00753FD0" w:rsidRPr="00F87CFA" w:rsidRDefault="00753FD0" w:rsidP="00753FD0">
      <w:pPr>
        <w:rPr>
          <w:rFonts w:asciiTheme="minorHAnsi" w:hAnsiTheme="minorHAnsi" w:cstheme="minorHAnsi"/>
          <w:b/>
          <w:color w:val="E94D5B"/>
          <w:sz w:val="66"/>
          <w:szCs w:val="66"/>
        </w:rPr>
      </w:pPr>
      <w:r w:rsidRPr="00F87CFA">
        <w:rPr>
          <w:rFonts w:asciiTheme="minorHAnsi" w:hAnsiTheme="minorHAnsi" w:cstheme="minorHAnsi"/>
          <w:b/>
          <w:color w:val="E94D5B"/>
          <w:sz w:val="66"/>
          <w:szCs w:val="66"/>
        </w:rPr>
        <w:t>Unsere Praxis bleibt am Freitag, den 01.03. geschlossen</w:t>
      </w:r>
      <w:r w:rsidR="00F87CFA">
        <w:rPr>
          <w:rFonts w:asciiTheme="minorHAnsi" w:hAnsiTheme="minorHAnsi" w:cstheme="minorHAnsi"/>
          <w:b/>
          <w:color w:val="E94D5B"/>
          <w:sz w:val="66"/>
          <w:szCs w:val="66"/>
        </w:rPr>
        <w:t>.</w:t>
      </w:r>
    </w:p>
    <w:p w14:paraId="5434C9BD" w14:textId="77777777" w:rsidR="00241C11" w:rsidRDefault="00753FD0" w:rsidP="00753FD0">
      <w:pPr>
        <w:jc w:val="both"/>
        <w:rPr>
          <w:rStyle w:val="Fett"/>
          <w:rFonts w:asciiTheme="minorHAnsi" w:hAnsiTheme="minorHAnsi" w:cstheme="minorHAnsi"/>
          <w:b w:val="0"/>
          <w:sz w:val="48"/>
          <w:szCs w:val="48"/>
        </w:rPr>
      </w:pPr>
      <w:r w:rsidRPr="00753FD0">
        <w:rPr>
          <w:rStyle w:val="Fett"/>
          <w:rFonts w:asciiTheme="minorHAnsi" w:hAnsiTheme="minorHAnsi" w:cstheme="minorHAnsi"/>
          <w:b w:val="0"/>
          <w:sz w:val="48"/>
          <w:szCs w:val="48"/>
        </w:rPr>
        <w:t xml:space="preserve">Wir wollen damit ein Zeichen </w:t>
      </w:r>
      <w:r w:rsidR="00F87CFA">
        <w:rPr>
          <w:rStyle w:val="Fett"/>
          <w:rFonts w:asciiTheme="minorHAnsi" w:hAnsiTheme="minorHAnsi" w:cstheme="minorHAnsi"/>
          <w:b w:val="0"/>
          <w:sz w:val="48"/>
          <w:szCs w:val="48"/>
        </w:rPr>
        <w:t xml:space="preserve">gegen </w:t>
      </w:r>
      <w:r w:rsidRPr="00753FD0">
        <w:rPr>
          <w:rStyle w:val="Fett"/>
          <w:rFonts w:asciiTheme="minorHAnsi" w:hAnsiTheme="minorHAnsi" w:cstheme="minorHAnsi"/>
          <w:b w:val="0"/>
          <w:sz w:val="48"/>
          <w:szCs w:val="48"/>
        </w:rPr>
        <w:t xml:space="preserve">den drohenden Klimanotfall </w:t>
      </w:r>
      <w:r w:rsidR="00F87CFA">
        <w:rPr>
          <w:rStyle w:val="Fett"/>
          <w:rFonts w:asciiTheme="minorHAnsi" w:hAnsiTheme="minorHAnsi" w:cstheme="minorHAnsi"/>
          <w:b w:val="0"/>
          <w:sz w:val="48"/>
          <w:szCs w:val="48"/>
        </w:rPr>
        <w:t xml:space="preserve">setzen </w:t>
      </w:r>
      <w:r w:rsidRPr="00753FD0">
        <w:rPr>
          <w:rStyle w:val="Fett"/>
          <w:rFonts w:asciiTheme="minorHAnsi" w:hAnsiTheme="minorHAnsi" w:cstheme="minorHAnsi"/>
          <w:b w:val="0"/>
          <w:sz w:val="48"/>
          <w:szCs w:val="48"/>
        </w:rPr>
        <w:t xml:space="preserve">und </w:t>
      </w:r>
    </w:p>
    <w:p w14:paraId="2581A9FF" w14:textId="77777777" w:rsidR="00241C11" w:rsidRDefault="00753FD0" w:rsidP="00753FD0">
      <w:pPr>
        <w:jc w:val="both"/>
        <w:rPr>
          <w:rStyle w:val="Fett"/>
          <w:rFonts w:asciiTheme="minorHAnsi" w:hAnsiTheme="minorHAnsi" w:cstheme="minorHAnsi"/>
          <w:b w:val="0"/>
          <w:sz w:val="48"/>
          <w:szCs w:val="48"/>
        </w:rPr>
      </w:pPr>
      <w:r w:rsidRPr="00753FD0">
        <w:rPr>
          <w:rStyle w:val="Fett"/>
          <w:rFonts w:asciiTheme="minorHAnsi" w:hAnsiTheme="minorHAnsi" w:cstheme="minorHAnsi"/>
          <w:b w:val="0"/>
          <w:sz w:val="48"/>
          <w:szCs w:val="48"/>
        </w:rPr>
        <w:t>allen Praxismitarbeiter*innen die Möglichkeit geben</w:t>
      </w:r>
      <w:r w:rsidR="00F87CFA">
        <w:rPr>
          <w:rStyle w:val="Fett"/>
          <w:rFonts w:asciiTheme="minorHAnsi" w:hAnsiTheme="minorHAnsi" w:cstheme="minorHAnsi"/>
          <w:b w:val="0"/>
          <w:sz w:val="48"/>
          <w:szCs w:val="48"/>
        </w:rPr>
        <w:t>,</w:t>
      </w:r>
      <w:r w:rsidRPr="00753FD0">
        <w:rPr>
          <w:rStyle w:val="Fett"/>
          <w:rFonts w:asciiTheme="minorHAnsi" w:hAnsiTheme="minorHAnsi" w:cstheme="minorHAnsi"/>
          <w:b w:val="0"/>
          <w:sz w:val="48"/>
          <w:szCs w:val="48"/>
        </w:rPr>
        <w:t xml:space="preserve"> ohne Nachteile an </w:t>
      </w:r>
    </w:p>
    <w:p w14:paraId="6A3EC7D2" w14:textId="082C45E2" w:rsidR="00753FD0" w:rsidRDefault="00753FD0" w:rsidP="00753FD0">
      <w:pPr>
        <w:jc w:val="both"/>
        <w:rPr>
          <w:rStyle w:val="Fett"/>
          <w:rFonts w:asciiTheme="minorHAnsi" w:hAnsiTheme="minorHAnsi" w:cstheme="minorHAnsi"/>
          <w:b w:val="0"/>
          <w:sz w:val="48"/>
          <w:szCs w:val="48"/>
        </w:rPr>
      </w:pPr>
      <w:r w:rsidRPr="00753FD0">
        <w:rPr>
          <w:rStyle w:val="Fett"/>
          <w:rFonts w:asciiTheme="minorHAnsi" w:hAnsiTheme="minorHAnsi" w:cstheme="minorHAnsi"/>
          <w:b w:val="0"/>
          <w:sz w:val="48"/>
          <w:szCs w:val="48"/>
        </w:rPr>
        <w:t>Aktivitäten zum Klimastreik teilzunehmen.</w:t>
      </w:r>
    </w:p>
    <w:p w14:paraId="534B6A40" w14:textId="77777777" w:rsidR="00241C11" w:rsidRDefault="00753FD0" w:rsidP="00753FD0">
      <w:pPr>
        <w:jc w:val="both"/>
        <w:rPr>
          <w:rStyle w:val="Fett"/>
          <w:rFonts w:asciiTheme="minorHAnsi" w:hAnsiTheme="minorHAnsi" w:cstheme="minorHAnsi"/>
          <w:b w:val="0"/>
          <w:sz w:val="36"/>
          <w:szCs w:val="36"/>
        </w:rPr>
      </w:pPr>
      <w:r w:rsidRPr="00F87CFA">
        <w:rPr>
          <w:rStyle w:val="Fett"/>
          <w:rFonts w:asciiTheme="minorHAnsi" w:hAnsiTheme="minorHAnsi" w:cstheme="minorHAnsi"/>
          <w:b w:val="0"/>
          <w:sz w:val="36"/>
          <w:szCs w:val="36"/>
        </w:rPr>
        <w:t xml:space="preserve">Die Folgen der zu erwartenden Klimaveränderungen werden von zahlreichen großen medizinischen </w:t>
      </w:r>
    </w:p>
    <w:p w14:paraId="4E608244" w14:textId="77777777" w:rsidR="00241C11" w:rsidRDefault="00753FD0" w:rsidP="00753FD0">
      <w:pPr>
        <w:jc w:val="both"/>
        <w:rPr>
          <w:rStyle w:val="Fett"/>
          <w:rFonts w:asciiTheme="minorHAnsi" w:hAnsiTheme="minorHAnsi" w:cstheme="minorHAnsi"/>
          <w:b w:val="0"/>
          <w:sz w:val="36"/>
          <w:szCs w:val="36"/>
        </w:rPr>
      </w:pPr>
      <w:r w:rsidRPr="00F87CFA">
        <w:rPr>
          <w:rStyle w:val="Fett"/>
          <w:rFonts w:asciiTheme="minorHAnsi" w:hAnsiTheme="minorHAnsi" w:cstheme="minorHAnsi"/>
          <w:b w:val="0"/>
          <w:sz w:val="36"/>
          <w:szCs w:val="36"/>
        </w:rPr>
        <w:t>Gesellschaften</w:t>
      </w:r>
      <w:r w:rsidR="00241C11">
        <w:rPr>
          <w:rStyle w:val="Fett"/>
          <w:rFonts w:asciiTheme="minorHAnsi" w:hAnsiTheme="minorHAnsi" w:cstheme="minorHAnsi"/>
          <w:b w:val="0"/>
          <w:sz w:val="36"/>
          <w:szCs w:val="36"/>
        </w:rPr>
        <w:t xml:space="preserve"> </w:t>
      </w:r>
      <w:r w:rsidRPr="00F87CFA">
        <w:rPr>
          <w:rStyle w:val="Fett"/>
          <w:rFonts w:asciiTheme="minorHAnsi" w:hAnsiTheme="minorHAnsi" w:cstheme="minorHAnsi"/>
          <w:b w:val="0"/>
          <w:sz w:val="36"/>
          <w:szCs w:val="36"/>
        </w:rPr>
        <w:t>als die größte</w:t>
      </w:r>
      <w:proofErr w:type="spellStart"/>
      <w:r w:rsidRPr="00F87CFA">
        <w:rPr>
          <w:rStyle w:val="Fett"/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End"/>
      <w:r w:rsidRPr="00F87CFA">
        <w:rPr>
          <w:rStyle w:val="Fett"/>
          <w:rFonts w:asciiTheme="minorHAnsi" w:hAnsiTheme="minorHAnsi" w:cstheme="minorHAnsi"/>
          <w:b w:val="0"/>
          <w:sz w:val="36"/>
          <w:szCs w:val="36"/>
        </w:rPr>
        <w:t xml:space="preserve">gesundheitspolitische Herausforderung der kommenden Jahrzehnte </w:t>
      </w:r>
    </w:p>
    <w:p w14:paraId="1CB1356B" w14:textId="1856A0B8" w:rsidR="00753FD0" w:rsidRPr="00F87CFA" w:rsidRDefault="00753FD0" w:rsidP="00753FD0">
      <w:pPr>
        <w:jc w:val="both"/>
        <w:rPr>
          <w:rStyle w:val="Fett"/>
          <w:rFonts w:asciiTheme="minorHAnsi" w:hAnsiTheme="minorHAnsi" w:cstheme="minorHAnsi"/>
          <w:b w:val="0"/>
          <w:sz w:val="36"/>
          <w:szCs w:val="36"/>
        </w:rPr>
      </w:pPr>
      <w:r w:rsidRPr="00F87CFA">
        <w:rPr>
          <w:rStyle w:val="Fett"/>
          <w:rFonts w:asciiTheme="minorHAnsi" w:hAnsiTheme="minorHAnsi" w:cstheme="minorHAnsi"/>
          <w:b w:val="0"/>
          <w:sz w:val="36"/>
          <w:szCs w:val="36"/>
        </w:rPr>
        <w:t>gesehen.</w:t>
      </w:r>
    </w:p>
    <w:p w14:paraId="1F01C8C1" w14:textId="44675869" w:rsidR="00753FD0" w:rsidRPr="00F87CFA" w:rsidRDefault="00753FD0" w:rsidP="00753FD0">
      <w:pPr>
        <w:jc w:val="right"/>
        <w:rPr>
          <w:rFonts w:asciiTheme="minorHAnsi" w:hAnsiTheme="minorHAnsi" w:cstheme="minorHAnsi"/>
          <w:b/>
          <w:noProof/>
          <w:sz w:val="48"/>
          <w:szCs w:val="48"/>
        </w:rPr>
      </w:pPr>
      <w:r w:rsidRPr="00F87CFA">
        <w:rPr>
          <w:rStyle w:val="Fett"/>
          <w:rFonts w:asciiTheme="minorHAnsi" w:hAnsiTheme="minorHAnsi" w:cstheme="minorHAnsi"/>
          <w:b w:val="0"/>
          <w:bCs w:val="0"/>
          <w:sz w:val="48"/>
          <w:szCs w:val="48"/>
        </w:rPr>
        <w:t>Ihr Praxisteam</w:t>
      </w:r>
    </w:p>
    <w:p w14:paraId="1D14E44C" w14:textId="77777777" w:rsidR="00753FD0" w:rsidRPr="00F87CFA" w:rsidRDefault="00753FD0" w:rsidP="00753FD0">
      <w:pPr>
        <w:rPr>
          <w:rStyle w:val="Fett"/>
          <w:rFonts w:asciiTheme="minorHAnsi" w:hAnsiTheme="minorHAnsi" w:cstheme="minorHAnsi"/>
          <w:b w:val="0"/>
          <w:sz w:val="28"/>
          <w:szCs w:val="28"/>
        </w:rPr>
      </w:pPr>
      <w:r w:rsidRPr="00F87CFA">
        <w:rPr>
          <w:rStyle w:val="Fett"/>
          <w:rFonts w:asciiTheme="minorHAnsi" w:hAnsiTheme="minorHAnsi" w:cstheme="minorHAnsi"/>
          <w:b w:val="0"/>
          <w:sz w:val="28"/>
          <w:szCs w:val="28"/>
        </w:rPr>
        <w:t xml:space="preserve">Weitere Informationen: </w:t>
      </w:r>
    </w:p>
    <w:p w14:paraId="45870409" w14:textId="0EDD20AA" w:rsidR="00753FD0" w:rsidRPr="00F87CFA" w:rsidRDefault="00753FD0" w:rsidP="00753FD0">
      <w:pPr>
        <w:rPr>
          <w:rStyle w:val="Fett"/>
          <w:rFonts w:asciiTheme="minorHAnsi" w:hAnsiTheme="minorHAnsi" w:cstheme="minorHAnsi"/>
          <w:b w:val="0"/>
          <w:sz w:val="28"/>
          <w:szCs w:val="28"/>
        </w:rPr>
      </w:pPr>
      <w:r w:rsidRPr="00F87CFA">
        <w:rPr>
          <w:rStyle w:val="Fett"/>
          <w:rFonts w:asciiTheme="minorHAnsi" w:hAnsiTheme="minorHAnsi" w:cstheme="minorHAnsi"/>
          <w:b w:val="0"/>
          <w:sz w:val="28"/>
          <w:szCs w:val="28"/>
        </w:rPr>
        <w:t>healthforfuture.de</w:t>
      </w:r>
      <w:bookmarkStart w:id="0" w:name="_GoBack"/>
      <w:bookmarkEnd w:id="0"/>
    </w:p>
    <w:p w14:paraId="64F12F9A" w14:textId="3042D474" w:rsidR="00753FD0" w:rsidRDefault="005C1ABE" w:rsidP="00753FD0">
      <w:pPr>
        <w:rPr>
          <w:rStyle w:val="Fett"/>
          <w:rFonts w:asciiTheme="minorHAnsi" w:hAnsiTheme="minorHAnsi" w:cstheme="minorHAnsi"/>
          <w:b w:val="0"/>
          <w:sz w:val="28"/>
          <w:szCs w:val="28"/>
        </w:rPr>
      </w:pPr>
      <w:hyperlink r:id="rId7" w:history="1">
        <w:r w:rsidR="00753FD0" w:rsidRPr="00F87CFA">
          <w:rPr>
            <w:rStyle w:val="Hyperlink"/>
            <w:rFonts w:asciiTheme="minorHAnsi" w:hAnsiTheme="minorHAnsi" w:cstheme="minorHAnsi"/>
            <w:sz w:val="28"/>
            <w:szCs w:val="28"/>
          </w:rPr>
          <w:t>klimawandel-gesundheit.de</w:t>
        </w:r>
      </w:hyperlink>
    </w:p>
    <w:p w14:paraId="6EF8BAF2" w14:textId="77777777" w:rsidR="00F87CFA" w:rsidRDefault="00F87CFA" w:rsidP="00753FD0">
      <w:pPr>
        <w:rPr>
          <w:rStyle w:val="Fett"/>
          <w:rFonts w:asciiTheme="minorHAnsi" w:hAnsiTheme="minorHAnsi" w:cstheme="minorHAnsi"/>
          <w:b w:val="0"/>
          <w:sz w:val="28"/>
          <w:szCs w:val="28"/>
        </w:rPr>
      </w:pPr>
    </w:p>
    <w:p w14:paraId="5A1CC3F5" w14:textId="64576234" w:rsidR="0050244B" w:rsidRPr="00F87CFA" w:rsidRDefault="00F87CFA" w:rsidP="00753FD0">
      <w:pPr>
        <w:rPr>
          <w:rStyle w:val="Fett"/>
          <w:rFonts w:asciiTheme="minorHAnsi" w:hAnsiTheme="minorHAnsi" w:cstheme="minorHAnsi"/>
          <w:b w:val="0"/>
          <w:sz w:val="40"/>
          <w:szCs w:val="40"/>
        </w:rPr>
      </w:pPr>
      <w:r w:rsidRPr="00F87CFA">
        <w:rPr>
          <w:rStyle w:val="Fett"/>
          <w:rFonts w:asciiTheme="minorHAnsi" w:hAnsiTheme="minorHAnsi" w:cstheme="minorHAnsi"/>
          <w:b w:val="0"/>
          <w:sz w:val="40"/>
          <w:szCs w:val="40"/>
        </w:rPr>
        <w:t>In dringenden Fällen wenden Sie sich bitte an den ärztlichen Bereitschaftsdienst: Tel. 116117</w:t>
      </w:r>
      <w:r>
        <w:rPr>
          <w:rFonts w:asciiTheme="minorHAnsi" w:hAnsiTheme="minorHAnsi" w:cstheme="minorHAnsi"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0E333D6" wp14:editId="68F2FDC0">
            <wp:simplePos x="0" y="0"/>
            <wp:positionH relativeFrom="margin">
              <wp:align>right</wp:align>
            </wp:positionH>
            <wp:positionV relativeFrom="paragraph">
              <wp:posOffset>478985</wp:posOffset>
            </wp:positionV>
            <wp:extent cx="9777730" cy="2444115"/>
            <wp:effectExtent l="0" t="0" r="0" b="0"/>
            <wp:wrapThrough wrapText="bothSides">
              <wp:wrapPolygon edited="0">
                <wp:start x="0" y="0"/>
                <wp:lineTo x="0" y="21381"/>
                <wp:lineTo x="21547" y="21381"/>
                <wp:lineTo x="21547" y="0"/>
                <wp:lineTo x="0" y="0"/>
              </wp:wrapPolygon>
            </wp:wrapThrough>
            <wp:docPr id="123329248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292488" name="Grafik 123329248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44B" w:rsidRPr="00F87CFA" w:rsidSect="00581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5421" w14:textId="77777777" w:rsidR="005C1ABE" w:rsidRDefault="005C1ABE" w:rsidP="00EB3085">
      <w:r>
        <w:separator/>
      </w:r>
    </w:p>
  </w:endnote>
  <w:endnote w:type="continuationSeparator" w:id="0">
    <w:p w14:paraId="7148E0F7" w14:textId="77777777" w:rsidR="005C1ABE" w:rsidRDefault="005C1ABE" w:rsidP="00EB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C6059" w14:textId="77777777" w:rsidR="005C1ABE" w:rsidRDefault="005C1ABE" w:rsidP="00EB3085">
      <w:r>
        <w:separator/>
      </w:r>
    </w:p>
  </w:footnote>
  <w:footnote w:type="continuationSeparator" w:id="0">
    <w:p w14:paraId="2015492D" w14:textId="77777777" w:rsidR="005C1ABE" w:rsidRDefault="005C1ABE" w:rsidP="00EB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DFB"/>
    <w:multiLevelType w:val="multilevel"/>
    <w:tmpl w:val="3BD6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19F9"/>
    <w:multiLevelType w:val="multilevel"/>
    <w:tmpl w:val="35F4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910"/>
    <w:multiLevelType w:val="multilevel"/>
    <w:tmpl w:val="9F04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50420"/>
    <w:multiLevelType w:val="multilevel"/>
    <w:tmpl w:val="D3B0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755E2"/>
    <w:multiLevelType w:val="hybridMultilevel"/>
    <w:tmpl w:val="008A1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6335"/>
    <w:multiLevelType w:val="hybridMultilevel"/>
    <w:tmpl w:val="B9380ABC"/>
    <w:lvl w:ilvl="0" w:tplc="B9987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84431"/>
    <w:multiLevelType w:val="multilevel"/>
    <w:tmpl w:val="B02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43E9D"/>
    <w:multiLevelType w:val="multilevel"/>
    <w:tmpl w:val="AEA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C7F2B"/>
    <w:multiLevelType w:val="multilevel"/>
    <w:tmpl w:val="B69E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B6F5E"/>
    <w:multiLevelType w:val="multilevel"/>
    <w:tmpl w:val="8C3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B12A3"/>
    <w:multiLevelType w:val="multilevel"/>
    <w:tmpl w:val="508E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000EB"/>
    <w:multiLevelType w:val="multilevel"/>
    <w:tmpl w:val="BE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7521D"/>
    <w:multiLevelType w:val="hybridMultilevel"/>
    <w:tmpl w:val="B066EFA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F4B69"/>
    <w:multiLevelType w:val="multilevel"/>
    <w:tmpl w:val="66D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0632E"/>
    <w:multiLevelType w:val="multilevel"/>
    <w:tmpl w:val="3D9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367079"/>
    <w:multiLevelType w:val="multilevel"/>
    <w:tmpl w:val="2308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F6B20"/>
    <w:multiLevelType w:val="multilevel"/>
    <w:tmpl w:val="F8F6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882278"/>
    <w:multiLevelType w:val="multilevel"/>
    <w:tmpl w:val="19E6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D1095B"/>
    <w:multiLevelType w:val="multilevel"/>
    <w:tmpl w:val="1BCE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695E16"/>
    <w:multiLevelType w:val="multilevel"/>
    <w:tmpl w:val="5FFC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584172"/>
    <w:multiLevelType w:val="multilevel"/>
    <w:tmpl w:val="ECAC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AB003B"/>
    <w:multiLevelType w:val="hybridMultilevel"/>
    <w:tmpl w:val="1EC81E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B09CA"/>
    <w:multiLevelType w:val="multilevel"/>
    <w:tmpl w:val="8DC8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745AE4"/>
    <w:multiLevelType w:val="multilevel"/>
    <w:tmpl w:val="5DA2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C212E"/>
    <w:multiLevelType w:val="multilevel"/>
    <w:tmpl w:val="48E4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705F0"/>
    <w:multiLevelType w:val="multilevel"/>
    <w:tmpl w:val="FCF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C7C6F"/>
    <w:multiLevelType w:val="multilevel"/>
    <w:tmpl w:val="E14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FE03B4"/>
    <w:multiLevelType w:val="multilevel"/>
    <w:tmpl w:val="60A2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E06E3B"/>
    <w:multiLevelType w:val="multilevel"/>
    <w:tmpl w:val="217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65EC3"/>
    <w:multiLevelType w:val="multilevel"/>
    <w:tmpl w:val="374E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DD16CC"/>
    <w:multiLevelType w:val="multilevel"/>
    <w:tmpl w:val="9138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961EBA"/>
    <w:multiLevelType w:val="multilevel"/>
    <w:tmpl w:val="D922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8F6DCA"/>
    <w:multiLevelType w:val="multilevel"/>
    <w:tmpl w:val="7A22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260B48"/>
    <w:multiLevelType w:val="multilevel"/>
    <w:tmpl w:val="1058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382BCF"/>
    <w:multiLevelType w:val="multilevel"/>
    <w:tmpl w:val="B054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303FD7"/>
    <w:multiLevelType w:val="multilevel"/>
    <w:tmpl w:val="9A3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695CB9"/>
    <w:multiLevelType w:val="multilevel"/>
    <w:tmpl w:val="EDFE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33"/>
  </w:num>
  <w:num w:numId="6">
    <w:abstractNumId w:val="3"/>
  </w:num>
  <w:num w:numId="7">
    <w:abstractNumId w:val="14"/>
  </w:num>
  <w:num w:numId="8">
    <w:abstractNumId w:val="26"/>
  </w:num>
  <w:num w:numId="9">
    <w:abstractNumId w:val="11"/>
  </w:num>
  <w:num w:numId="10">
    <w:abstractNumId w:val="9"/>
  </w:num>
  <w:num w:numId="11">
    <w:abstractNumId w:val="0"/>
  </w:num>
  <w:num w:numId="12">
    <w:abstractNumId w:val="19"/>
  </w:num>
  <w:num w:numId="13">
    <w:abstractNumId w:val="17"/>
  </w:num>
  <w:num w:numId="14">
    <w:abstractNumId w:val="20"/>
  </w:num>
  <w:num w:numId="15">
    <w:abstractNumId w:val="31"/>
  </w:num>
  <w:num w:numId="16">
    <w:abstractNumId w:val="34"/>
  </w:num>
  <w:num w:numId="17">
    <w:abstractNumId w:val="35"/>
  </w:num>
  <w:num w:numId="18">
    <w:abstractNumId w:val="2"/>
  </w:num>
  <w:num w:numId="19">
    <w:abstractNumId w:val="32"/>
  </w:num>
  <w:num w:numId="20">
    <w:abstractNumId w:val="15"/>
  </w:num>
  <w:num w:numId="21">
    <w:abstractNumId w:val="8"/>
  </w:num>
  <w:num w:numId="22">
    <w:abstractNumId w:val="36"/>
  </w:num>
  <w:num w:numId="23">
    <w:abstractNumId w:val="23"/>
  </w:num>
  <w:num w:numId="24">
    <w:abstractNumId w:val="13"/>
  </w:num>
  <w:num w:numId="25">
    <w:abstractNumId w:val="30"/>
  </w:num>
  <w:num w:numId="26">
    <w:abstractNumId w:val="10"/>
  </w:num>
  <w:num w:numId="27">
    <w:abstractNumId w:val="22"/>
  </w:num>
  <w:num w:numId="28">
    <w:abstractNumId w:val="25"/>
  </w:num>
  <w:num w:numId="29">
    <w:abstractNumId w:val="18"/>
  </w:num>
  <w:num w:numId="30">
    <w:abstractNumId w:val="1"/>
  </w:num>
  <w:num w:numId="31">
    <w:abstractNumId w:val="28"/>
  </w:num>
  <w:num w:numId="32">
    <w:abstractNumId w:val="27"/>
  </w:num>
  <w:num w:numId="33">
    <w:abstractNumId w:val="29"/>
  </w:num>
  <w:num w:numId="34">
    <w:abstractNumId w:val="16"/>
  </w:num>
  <w:num w:numId="35">
    <w:abstractNumId w:val="24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4D"/>
    <w:rsid w:val="00032541"/>
    <w:rsid w:val="00037427"/>
    <w:rsid w:val="000542EB"/>
    <w:rsid w:val="000665F4"/>
    <w:rsid w:val="000A3820"/>
    <w:rsid w:val="000D4E1A"/>
    <w:rsid w:val="000F236D"/>
    <w:rsid w:val="000F5159"/>
    <w:rsid w:val="00102E02"/>
    <w:rsid w:val="001156E2"/>
    <w:rsid w:val="00141BDE"/>
    <w:rsid w:val="00153019"/>
    <w:rsid w:val="00175F75"/>
    <w:rsid w:val="001801DD"/>
    <w:rsid w:val="001977B4"/>
    <w:rsid w:val="00197F51"/>
    <w:rsid w:val="001A01F7"/>
    <w:rsid w:val="001D771C"/>
    <w:rsid w:val="001F49EB"/>
    <w:rsid w:val="00213D47"/>
    <w:rsid w:val="00241C11"/>
    <w:rsid w:val="0024431B"/>
    <w:rsid w:val="002511AA"/>
    <w:rsid w:val="00274B78"/>
    <w:rsid w:val="00293A05"/>
    <w:rsid w:val="002E1DB5"/>
    <w:rsid w:val="00300027"/>
    <w:rsid w:val="00317F85"/>
    <w:rsid w:val="00344776"/>
    <w:rsid w:val="003827DD"/>
    <w:rsid w:val="00392F84"/>
    <w:rsid w:val="00393B11"/>
    <w:rsid w:val="003C5368"/>
    <w:rsid w:val="00407D73"/>
    <w:rsid w:val="00473861"/>
    <w:rsid w:val="004E4083"/>
    <w:rsid w:val="0050244B"/>
    <w:rsid w:val="00525097"/>
    <w:rsid w:val="0053605E"/>
    <w:rsid w:val="00561A26"/>
    <w:rsid w:val="00581F7A"/>
    <w:rsid w:val="005B10AA"/>
    <w:rsid w:val="005B788D"/>
    <w:rsid w:val="005C1ABE"/>
    <w:rsid w:val="005C55C2"/>
    <w:rsid w:val="00644943"/>
    <w:rsid w:val="00651E87"/>
    <w:rsid w:val="006F4D8E"/>
    <w:rsid w:val="007163F1"/>
    <w:rsid w:val="00716415"/>
    <w:rsid w:val="00725C2B"/>
    <w:rsid w:val="00740660"/>
    <w:rsid w:val="00753FD0"/>
    <w:rsid w:val="0079501B"/>
    <w:rsid w:val="00796D0C"/>
    <w:rsid w:val="007B2377"/>
    <w:rsid w:val="007B42CC"/>
    <w:rsid w:val="007B6506"/>
    <w:rsid w:val="007E7EAE"/>
    <w:rsid w:val="0081548D"/>
    <w:rsid w:val="00837D4F"/>
    <w:rsid w:val="00873FB2"/>
    <w:rsid w:val="00882A70"/>
    <w:rsid w:val="00887C37"/>
    <w:rsid w:val="00887E8F"/>
    <w:rsid w:val="008B1D61"/>
    <w:rsid w:val="00945876"/>
    <w:rsid w:val="00984028"/>
    <w:rsid w:val="009A3F58"/>
    <w:rsid w:val="009C7267"/>
    <w:rsid w:val="009E2A9C"/>
    <w:rsid w:val="009E2ABB"/>
    <w:rsid w:val="009F7828"/>
    <w:rsid w:val="00A0367D"/>
    <w:rsid w:val="00A159A9"/>
    <w:rsid w:val="00A16549"/>
    <w:rsid w:val="00A66763"/>
    <w:rsid w:val="00A7231C"/>
    <w:rsid w:val="00AB2511"/>
    <w:rsid w:val="00AC0505"/>
    <w:rsid w:val="00AC19CA"/>
    <w:rsid w:val="00AE7EF6"/>
    <w:rsid w:val="00AF482F"/>
    <w:rsid w:val="00AF734A"/>
    <w:rsid w:val="00B53D95"/>
    <w:rsid w:val="00B63177"/>
    <w:rsid w:val="00B675A3"/>
    <w:rsid w:val="00B7052E"/>
    <w:rsid w:val="00B775FC"/>
    <w:rsid w:val="00B810DC"/>
    <w:rsid w:val="00BB2597"/>
    <w:rsid w:val="00BC35E9"/>
    <w:rsid w:val="00BC4928"/>
    <w:rsid w:val="00BD5305"/>
    <w:rsid w:val="00BD6479"/>
    <w:rsid w:val="00BE7E0A"/>
    <w:rsid w:val="00C05B73"/>
    <w:rsid w:val="00C3524D"/>
    <w:rsid w:val="00C90BBA"/>
    <w:rsid w:val="00CE7EC8"/>
    <w:rsid w:val="00CF74E9"/>
    <w:rsid w:val="00CF7607"/>
    <w:rsid w:val="00D012C6"/>
    <w:rsid w:val="00D018C9"/>
    <w:rsid w:val="00D12E7C"/>
    <w:rsid w:val="00D57462"/>
    <w:rsid w:val="00D64D3F"/>
    <w:rsid w:val="00D71B29"/>
    <w:rsid w:val="00DB0D99"/>
    <w:rsid w:val="00DB647C"/>
    <w:rsid w:val="00DC23CC"/>
    <w:rsid w:val="00DC2EE5"/>
    <w:rsid w:val="00DD1632"/>
    <w:rsid w:val="00E014D5"/>
    <w:rsid w:val="00E075C0"/>
    <w:rsid w:val="00E65607"/>
    <w:rsid w:val="00E75441"/>
    <w:rsid w:val="00E82711"/>
    <w:rsid w:val="00EB3085"/>
    <w:rsid w:val="00EE49ED"/>
    <w:rsid w:val="00F118B2"/>
    <w:rsid w:val="00F14329"/>
    <w:rsid w:val="00F22A09"/>
    <w:rsid w:val="00F25FC7"/>
    <w:rsid w:val="00F7351A"/>
    <w:rsid w:val="00F87CFA"/>
    <w:rsid w:val="00F926F7"/>
    <w:rsid w:val="00F94D2D"/>
    <w:rsid w:val="00FB70C5"/>
    <w:rsid w:val="00FD2324"/>
    <w:rsid w:val="00FE1376"/>
    <w:rsid w:val="00FE4130"/>
    <w:rsid w:val="00FE74AC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6A76"/>
  <w15:docId w15:val="{7397002C-BC47-4C7C-9989-E3E1FC6A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42E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6317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9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9ED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F94D2D"/>
    <w:rPr>
      <w:b/>
      <w:bCs/>
    </w:rPr>
  </w:style>
  <w:style w:type="paragraph" w:styleId="Listenabsatz">
    <w:name w:val="List Paragraph"/>
    <w:basedOn w:val="Standard"/>
    <w:uiPriority w:val="34"/>
    <w:qFormat/>
    <w:rsid w:val="00F118B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C2EE5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EB3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0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B30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08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3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9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057">
                          <w:marLeft w:val="150"/>
                          <w:marRight w:val="75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9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7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06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3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88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3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8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2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limawandel-gesundheit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Sonja Schmalen</cp:lastModifiedBy>
  <cp:revision>2</cp:revision>
  <cp:lastPrinted>2019-09-18T18:42:00Z</cp:lastPrinted>
  <dcterms:created xsi:type="dcterms:W3CDTF">2024-02-28T15:52:00Z</dcterms:created>
  <dcterms:modified xsi:type="dcterms:W3CDTF">2024-02-28T15:52:00Z</dcterms:modified>
</cp:coreProperties>
</file>